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C98" w:rsidRDefault="00963C98" w:rsidP="00963C98">
      <w:pPr>
        <w:ind w:right="68"/>
        <w:rPr>
          <w:rFonts w:ascii="Times New Roman" w:hAnsi="Times New Roman"/>
        </w:rPr>
      </w:pPr>
    </w:p>
    <w:p w:rsidR="00963C98" w:rsidRDefault="00963C98" w:rsidP="00963C98">
      <w:pPr>
        <w:pStyle w:val="Hlavika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-40640</wp:posOffset>
                </wp:positionV>
                <wp:extent cx="791210" cy="940435"/>
                <wp:effectExtent l="0" t="0" r="698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C98" w:rsidRDefault="00963C98" w:rsidP="00963C98">
                            <w:r>
                              <w:rPr>
                                <w:noProof/>
                                <w:sz w:val="20"/>
                                <w:lang w:eastAsia="sk-SK"/>
                              </w:rPr>
                              <w:drawing>
                                <wp:inline distT="0" distB="0" distL="0" distR="0">
                                  <wp:extent cx="609600" cy="731520"/>
                                  <wp:effectExtent l="0" t="0" r="0" b="0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4.8pt;margin-top:-3.2pt;width:62.3pt;height:74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" stroked="f">
                <v:textbox style="mso-fit-shape-to-text:t">
                  <w:txbxContent>
                    <w:p w:rsidR="00963C98" w:rsidRDefault="00963C98" w:rsidP="00963C98">
                      <w:r>
                        <w:rPr>
                          <w:noProof/>
                          <w:sz w:val="20"/>
                          <w:lang w:eastAsia="sk-SK"/>
                        </w:rPr>
                        <w:drawing>
                          <wp:inline distT="0" distB="0" distL="0" distR="0">
                            <wp:extent cx="609600" cy="731520"/>
                            <wp:effectExtent l="0" t="0" r="0" b="0"/>
                            <wp:docPr id="1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w:tab/>
        <w:t>OBEC KLENOVEC</w:t>
      </w:r>
    </w:p>
    <w:p w:rsidR="00963C98" w:rsidRDefault="00963C98" w:rsidP="00963C98">
      <w:pPr>
        <w:pStyle w:val="Hlavika"/>
        <w:jc w:val="center"/>
      </w:pPr>
      <w:r>
        <w:t>Obecný úrad</w:t>
      </w:r>
    </w:p>
    <w:p w:rsidR="00963C98" w:rsidRDefault="00963C98" w:rsidP="00963C98">
      <w:pPr>
        <w:pStyle w:val="Hlavika"/>
        <w:jc w:val="center"/>
      </w:pPr>
      <w:r>
        <w:t>Nám. K. Salvu 1, 980 55 Klenovec</w:t>
      </w:r>
    </w:p>
    <w:p w:rsidR="00963C98" w:rsidRDefault="00963C98" w:rsidP="00963C98">
      <w:pPr>
        <w:spacing w:line="360" w:lineRule="auto"/>
        <w:rPr>
          <w:rFonts w:ascii="Times New Roman" w:hAnsi="Times New Roman"/>
          <w:sz w:val="20"/>
        </w:rPr>
      </w:pPr>
    </w:p>
    <w:p w:rsidR="00963C98" w:rsidRDefault="00963C98" w:rsidP="00963C98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>
        <w:rPr>
          <w:rFonts w:ascii="Times New Roman" w:hAnsi="Times New Roman"/>
          <w:sz w:val="20"/>
        </w:rPr>
        <w:t xml:space="preserve">                                        </w:t>
      </w:r>
    </w:p>
    <w:p w:rsidR="00963C98" w:rsidRDefault="00963C98" w:rsidP="00963C98">
      <w:pPr>
        <w:shd w:val="clear" w:color="auto" w:fill="E9E8D2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Zverejnenie adresy na doručenie oznámenia o delegovaní člena a</w:t>
      </w:r>
    </w:p>
    <w:p w:rsidR="00963C98" w:rsidRDefault="00963C98" w:rsidP="00963C98">
      <w:pPr>
        <w:shd w:val="clear" w:color="auto" w:fill="E9E8D2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náhradníka do okrskových volebných komisií pre 3 okrsky v obci </w:t>
      </w:r>
    </w:p>
    <w:p w:rsidR="00963C98" w:rsidRDefault="00963C98" w:rsidP="00963C98">
      <w:pPr>
        <w:shd w:val="clear" w:color="auto" w:fill="E9E8D2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Klenovec </w:t>
      </w:r>
    </w:p>
    <w:p w:rsidR="00963C98" w:rsidRDefault="00963C98" w:rsidP="00963C9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</w:p>
    <w:p w:rsidR="00963C98" w:rsidRDefault="00963C98" w:rsidP="00963C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963C98" w:rsidRPr="00963C98" w:rsidRDefault="00F257C4" w:rsidP="00963C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V </w:t>
      </w:r>
      <w:r w:rsidR="00963C98" w:rsidRPr="00963C98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zmysle Harmonogramu organizačno-technického zabezpečenia</w:t>
      </w:r>
      <w:bookmarkStart w:id="0" w:name="_GoBack"/>
      <w:bookmarkEnd w:id="0"/>
      <w:r w:rsidR="00963C98" w:rsidRPr="00963C98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volieb do Európskeho parlamentu v roku 2024  v podmienkach obce Klenovec zverejňujeme  pre politické strany, hnutia a koalície a pre obyvateľov obce :</w:t>
      </w:r>
    </w:p>
    <w:p w:rsidR="00963C98" w:rsidRPr="00963C98" w:rsidRDefault="00963C98" w:rsidP="00963C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- kontaktné adresy na doručenie oznámenia o delegovaní jedného člena a jedného náhradníka do 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sk-SK"/>
        </w:rPr>
        <w:t>3 okrskových volebných komisií</w:t>
      </w:r>
      <w:r w:rsidRPr="00963C98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v obci Klenovec :</w:t>
      </w:r>
    </w:p>
    <w:p w:rsidR="00963C98" w:rsidRPr="00963C98" w:rsidRDefault="00F257C4" w:rsidP="00963C98">
      <w:pPr>
        <w:shd w:val="clear" w:color="auto" w:fill="FFFFFF"/>
        <w:spacing w:after="0" w:line="360" w:lineRule="auto"/>
        <w:jc w:val="both"/>
        <w:rPr>
          <w:rStyle w:val="Hypertextovprepojenie"/>
          <w:rFonts w:ascii="Times New Roman" w:hAnsi="Times New Roman" w:cs="Times New Roman"/>
          <w:color w:val="FF0000"/>
          <w:sz w:val="28"/>
          <w:szCs w:val="28"/>
        </w:rPr>
      </w:pPr>
      <w:hyperlink r:id="rId6" w:history="1">
        <w:r w:rsidR="00963C98" w:rsidRPr="00963C98">
          <w:rPr>
            <w:rStyle w:val="Hypertextovprepojenie"/>
            <w:rFonts w:ascii="Times New Roman" w:hAnsi="Times New Roman" w:cs="Times New Roman"/>
            <w:color w:val="FF0000"/>
            <w:sz w:val="28"/>
            <w:szCs w:val="28"/>
            <w:lang w:eastAsia="sk-SK"/>
          </w:rPr>
          <w:t>obec@klenovec.sk</w:t>
        </w:r>
      </w:hyperlink>
      <w:r w:rsidR="00963C98" w:rsidRPr="00963C98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,</w:t>
      </w:r>
      <w:r w:rsidR="00963C98" w:rsidRPr="00963C98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alebo </w:t>
      </w:r>
      <w:hyperlink r:id="rId7" w:history="1">
        <w:r w:rsidR="00963C98" w:rsidRPr="00963C98">
          <w:rPr>
            <w:rStyle w:val="Hypertextovprepojenie"/>
            <w:rFonts w:ascii="Times New Roman" w:hAnsi="Times New Roman" w:cs="Times New Roman"/>
            <w:color w:val="FF0000"/>
            <w:sz w:val="28"/>
            <w:szCs w:val="28"/>
            <w:lang w:eastAsia="sk-SK"/>
          </w:rPr>
          <w:t>kovacova.r@klenovec.sk</w:t>
        </w:r>
      </w:hyperlink>
      <w:r w:rsidR="00963C98" w:rsidRPr="00963C98">
        <w:rPr>
          <w:rStyle w:val="Hypertextovprepojenie"/>
          <w:rFonts w:ascii="Times New Roman" w:hAnsi="Times New Roman" w:cs="Times New Roman"/>
          <w:color w:val="FF0000"/>
          <w:sz w:val="28"/>
          <w:szCs w:val="28"/>
          <w:lang w:eastAsia="sk-SK"/>
        </w:rPr>
        <w:t>.</w:t>
      </w:r>
    </w:p>
    <w:p w:rsidR="00963C98" w:rsidRPr="00963C98" w:rsidRDefault="00963C98" w:rsidP="00963C98">
      <w:pPr>
        <w:rPr>
          <w:rFonts w:ascii="Times New Roman" w:eastAsia="Times New Roman" w:hAnsi="Times New Roman" w:cs="Times New Roman"/>
          <w:sz w:val="28"/>
          <w:szCs w:val="28"/>
        </w:rPr>
      </w:pPr>
      <w:r w:rsidRPr="00963C98">
        <w:rPr>
          <w:rFonts w:ascii="Times New Roman" w:eastAsia="Times New Roman" w:hAnsi="Times New Roman" w:cs="Times New Roman"/>
          <w:sz w:val="28"/>
          <w:szCs w:val="28"/>
          <w:lang w:eastAsia="sk-SK"/>
        </w:rPr>
        <w:t>resp. na adresu : Obecný úrad, Nám. K. Salvu č. l, 980 55 Klenovec</w:t>
      </w:r>
    </w:p>
    <w:p w:rsidR="00963C98" w:rsidRPr="00963C98" w:rsidRDefault="00963C98" w:rsidP="00963C98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63C98">
        <w:rPr>
          <w:rFonts w:ascii="Times New Roman" w:eastAsia="Times New Roman" w:hAnsi="Times New Roman" w:cs="Times New Roman"/>
          <w:sz w:val="28"/>
          <w:szCs w:val="28"/>
          <w:lang w:eastAsia="sk-SK"/>
        </w:rPr>
        <w:t>Tel. kontakt: 047 54 84 201, 54 84 302.</w:t>
      </w:r>
    </w:p>
    <w:p w:rsidR="00963C98" w:rsidRPr="00963C98" w:rsidRDefault="00963C98" w:rsidP="00963C9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63C98">
        <w:rPr>
          <w:rFonts w:ascii="Times New Roman" w:hAnsi="Times New Roman" w:cs="Times New Roman"/>
          <w:sz w:val="28"/>
          <w:szCs w:val="28"/>
          <w:u w:val="single"/>
        </w:rPr>
        <w:t xml:space="preserve">Miestom konania volieb v obci Klenovec je volebná miestnosť : </w:t>
      </w:r>
    </w:p>
    <w:p w:rsidR="00963C98" w:rsidRPr="00963C98" w:rsidRDefault="00963C98" w:rsidP="00963C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3C98">
        <w:rPr>
          <w:rFonts w:ascii="Times New Roman" w:hAnsi="Times New Roman" w:cs="Times New Roman"/>
          <w:sz w:val="28"/>
          <w:szCs w:val="28"/>
        </w:rPr>
        <w:t xml:space="preserve">    okrsok č.1 - klub dôchodcov pre č. domov od 1 – 224 </w:t>
      </w:r>
    </w:p>
    <w:p w:rsidR="00963C98" w:rsidRPr="00963C98" w:rsidRDefault="00963C98" w:rsidP="00963C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3C98">
        <w:rPr>
          <w:rFonts w:ascii="Times New Roman" w:hAnsi="Times New Roman" w:cs="Times New Roman"/>
          <w:sz w:val="28"/>
          <w:szCs w:val="28"/>
        </w:rPr>
        <w:t xml:space="preserve">    okrsok č. 2 - pamätná izba rodákov pre č. domov 225 – 600</w:t>
      </w:r>
    </w:p>
    <w:p w:rsidR="00963C98" w:rsidRPr="00963C98" w:rsidRDefault="00963C98" w:rsidP="00963C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3C98">
        <w:rPr>
          <w:rFonts w:ascii="Times New Roman" w:hAnsi="Times New Roman" w:cs="Times New Roman"/>
          <w:sz w:val="28"/>
          <w:szCs w:val="28"/>
        </w:rPr>
        <w:t xml:space="preserve">    okrsok č. 3 - základná škola  pre č. domov nad 600</w:t>
      </w:r>
    </w:p>
    <w:p w:rsidR="00963C98" w:rsidRDefault="00963C98" w:rsidP="00963C98"/>
    <w:p w:rsidR="005E492A" w:rsidRDefault="005E492A"/>
    <w:sectPr w:rsidR="005E4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98"/>
    <w:rsid w:val="005E492A"/>
    <w:rsid w:val="00963C98"/>
    <w:rsid w:val="00F2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985D"/>
  <w15:chartTrackingRefBased/>
  <w15:docId w15:val="{41009EE5-B4A4-47BD-BA4A-0BBB2C94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63C9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63C98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963C9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963C98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vacova.r@klenovec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@klenovec.sk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KOVÁČOVÁ Ružena</dc:creator>
  <cp:keywords/>
  <dc:description/>
  <cp:lastModifiedBy>LOJKOVÁ Viktória</cp:lastModifiedBy>
  <cp:revision>2</cp:revision>
  <dcterms:created xsi:type="dcterms:W3CDTF">2024-04-04T12:02:00Z</dcterms:created>
  <dcterms:modified xsi:type="dcterms:W3CDTF">2024-04-04T12:02:00Z</dcterms:modified>
</cp:coreProperties>
</file>